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8930A" w14:textId="77777777" w:rsidR="00A44C51" w:rsidRPr="00A44C51" w:rsidRDefault="00A44C51" w:rsidP="00A44C51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</w:pPr>
      <w:r w:rsidRPr="00A44C51"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  <w:t>A</w:t>
      </w:r>
      <w:r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  <w:t xml:space="preserve"> szakváltásra vonatkozó</w:t>
      </w:r>
      <w:r w:rsidRPr="00A44C51"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  <w:t xml:space="preserve"> szabály</w:t>
      </w:r>
      <w:r>
        <w:rPr>
          <w:rFonts w:ascii="Times New Roman" w:eastAsia="Times New Roman" w:hAnsi="Times New Roman"/>
          <w:b/>
          <w:smallCaps/>
          <w:sz w:val="28"/>
          <w:szCs w:val="28"/>
          <w:lang w:eastAsia="hu-HU"/>
        </w:rPr>
        <w:t>ok</w:t>
      </w:r>
    </w:p>
    <w:p w14:paraId="671DB036" w14:textId="77777777" w:rsidR="006869C4" w:rsidRDefault="006869C4" w:rsidP="003D24E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8FDEFB0" w14:textId="77777777" w:rsidR="003D24E1" w:rsidRDefault="003D24E1" w:rsidP="003D24E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E13E9B" w14:textId="77777777" w:rsidR="003D24E1" w:rsidRDefault="003D24E1" w:rsidP="003D24E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24E1">
        <w:rPr>
          <w:rFonts w:ascii="Times New Roman" w:hAnsi="Times New Roman"/>
          <w:sz w:val="24"/>
          <w:szCs w:val="24"/>
        </w:rPr>
        <w:t>A Pécsi Tudományegyetem Közgazdaságtudományi Kar Kari Tanácsa a gazdaságtudományi felsőoktatási szakképzések</w:t>
      </w:r>
      <w:r w:rsidR="00E941CE">
        <w:rPr>
          <w:rFonts w:ascii="Times New Roman" w:hAnsi="Times New Roman"/>
          <w:sz w:val="24"/>
          <w:szCs w:val="24"/>
        </w:rPr>
        <w:t>en</w:t>
      </w:r>
      <w:r w:rsidRPr="003D24E1">
        <w:rPr>
          <w:rFonts w:ascii="Times New Roman" w:hAnsi="Times New Roman"/>
          <w:sz w:val="24"/>
          <w:szCs w:val="24"/>
        </w:rPr>
        <w:t xml:space="preserve"> (FOKSZ), alapképzések</w:t>
      </w:r>
      <w:r w:rsidR="00E941CE">
        <w:rPr>
          <w:rFonts w:ascii="Times New Roman" w:hAnsi="Times New Roman"/>
          <w:sz w:val="24"/>
          <w:szCs w:val="24"/>
        </w:rPr>
        <w:t>en</w:t>
      </w:r>
      <w:r w:rsidRPr="003D24E1">
        <w:rPr>
          <w:rFonts w:ascii="Times New Roman" w:hAnsi="Times New Roman"/>
          <w:sz w:val="24"/>
          <w:szCs w:val="24"/>
        </w:rPr>
        <w:t xml:space="preserve"> (BA) és mesterképzések</w:t>
      </w:r>
      <w:r w:rsidR="00E941CE">
        <w:rPr>
          <w:rFonts w:ascii="Times New Roman" w:hAnsi="Times New Roman"/>
          <w:sz w:val="24"/>
          <w:szCs w:val="24"/>
        </w:rPr>
        <w:t>en</w:t>
      </w:r>
      <w:r w:rsidRPr="003D24E1">
        <w:rPr>
          <w:rFonts w:ascii="Times New Roman" w:hAnsi="Times New Roman"/>
          <w:sz w:val="24"/>
          <w:szCs w:val="24"/>
        </w:rPr>
        <w:t xml:space="preserve"> (MSc) </w:t>
      </w:r>
      <w:r w:rsidR="00E941CE">
        <w:rPr>
          <w:rFonts w:ascii="Times New Roman" w:hAnsi="Times New Roman"/>
          <w:sz w:val="24"/>
          <w:szCs w:val="24"/>
        </w:rPr>
        <w:t xml:space="preserve">belüli illetve e képzések közötti </w:t>
      </w:r>
      <w:r>
        <w:rPr>
          <w:rFonts w:ascii="Times New Roman" w:hAnsi="Times New Roman"/>
          <w:sz w:val="24"/>
          <w:szCs w:val="24"/>
        </w:rPr>
        <w:t>szakváltásokra (átjelentkezés</w:t>
      </w:r>
      <w:r w:rsidR="00E941CE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re) </w:t>
      </w:r>
      <w:r w:rsidRPr="003D24E1">
        <w:rPr>
          <w:rFonts w:ascii="Times New Roman" w:hAnsi="Times New Roman"/>
          <w:sz w:val="24"/>
          <w:szCs w:val="24"/>
        </w:rPr>
        <w:t>vonatkozóan az alábbi</w:t>
      </w:r>
      <w:r>
        <w:rPr>
          <w:rFonts w:ascii="Times New Roman" w:hAnsi="Times New Roman"/>
          <w:sz w:val="24"/>
          <w:szCs w:val="24"/>
        </w:rPr>
        <w:t xml:space="preserve"> szabályzatot alkotja:</w:t>
      </w:r>
    </w:p>
    <w:p w14:paraId="1C2B89F7" w14:textId="77777777" w:rsidR="003D24E1" w:rsidRPr="003D24E1" w:rsidRDefault="003D24E1" w:rsidP="003D24E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24E1">
        <w:rPr>
          <w:rFonts w:ascii="Times New Roman" w:hAnsi="Times New Roman"/>
          <w:sz w:val="24"/>
          <w:szCs w:val="24"/>
        </w:rPr>
        <w:t xml:space="preserve"> </w:t>
      </w:r>
    </w:p>
    <w:p w14:paraId="4D589169" w14:textId="77777777" w:rsidR="003D24E1" w:rsidRPr="003D24E1" w:rsidRDefault="003D24E1" w:rsidP="003D24E1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9CF4A53" w14:textId="77777777" w:rsidR="003D24E1" w:rsidRPr="003D24E1" w:rsidRDefault="003D24E1" w:rsidP="003D24E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D24E1">
        <w:rPr>
          <w:rFonts w:ascii="Times New Roman" w:hAnsi="Times New Roman"/>
          <w:b/>
          <w:sz w:val="24"/>
          <w:szCs w:val="24"/>
        </w:rPr>
        <w:t>1.</w:t>
      </w:r>
      <w:r w:rsidR="00DF0B93">
        <w:rPr>
          <w:rFonts w:ascii="Times New Roman" w:hAnsi="Times New Roman"/>
          <w:b/>
          <w:sz w:val="24"/>
          <w:szCs w:val="24"/>
        </w:rPr>
        <w:t xml:space="preserve"> §</w:t>
      </w:r>
      <w:r w:rsidRPr="003D24E1">
        <w:rPr>
          <w:rFonts w:ascii="Times New Roman" w:hAnsi="Times New Roman"/>
          <w:b/>
          <w:sz w:val="24"/>
          <w:szCs w:val="24"/>
        </w:rPr>
        <w:t xml:space="preserve"> Általános szabályok</w:t>
      </w:r>
    </w:p>
    <w:p w14:paraId="0063428D" w14:textId="77777777" w:rsidR="008A715F" w:rsidRPr="003D24E1" w:rsidRDefault="008A715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FCBA04" w14:textId="77777777" w:rsidR="008A715F" w:rsidRPr="003D24E1" w:rsidRDefault="00DF0B93" w:rsidP="008A7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715F" w:rsidRPr="003D24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8A715F" w:rsidRPr="003D24E1">
        <w:rPr>
          <w:rFonts w:ascii="Times New Roman" w:hAnsi="Times New Roman"/>
          <w:sz w:val="24"/>
          <w:szCs w:val="24"/>
        </w:rPr>
        <w:t xml:space="preserve"> </w:t>
      </w:r>
      <w:r w:rsidR="003D24E1">
        <w:rPr>
          <w:rFonts w:ascii="Times New Roman" w:hAnsi="Times New Roman"/>
          <w:sz w:val="24"/>
          <w:szCs w:val="24"/>
        </w:rPr>
        <w:t xml:space="preserve">Ha az </w:t>
      </w:r>
      <w:r w:rsidR="008A715F" w:rsidRPr="003D24E1">
        <w:rPr>
          <w:rFonts w:ascii="Times New Roman" w:hAnsi="Times New Roman"/>
          <w:sz w:val="24"/>
          <w:szCs w:val="24"/>
        </w:rPr>
        <w:t xml:space="preserve">átjelentkezés során a hallgató képzési területek </w:t>
      </w:r>
      <w:r w:rsidR="003D24E1">
        <w:rPr>
          <w:rFonts w:ascii="Times New Roman" w:hAnsi="Times New Roman"/>
          <w:sz w:val="24"/>
          <w:szCs w:val="24"/>
        </w:rPr>
        <w:t>illetve</w:t>
      </w:r>
      <w:r w:rsidR="008A715F" w:rsidRPr="003D24E1">
        <w:rPr>
          <w:rFonts w:ascii="Times New Roman" w:hAnsi="Times New Roman"/>
          <w:sz w:val="24"/>
          <w:szCs w:val="24"/>
        </w:rPr>
        <w:t xml:space="preserve"> finanszírozási </w:t>
      </w:r>
      <w:r w:rsidR="003D24E1">
        <w:rPr>
          <w:rFonts w:ascii="Times New Roman" w:hAnsi="Times New Roman"/>
          <w:sz w:val="24"/>
          <w:szCs w:val="24"/>
        </w:rPr>
        <w:t>formák</w:t>
      </w:r>
      <w:r w:rsidR="008A715F" w:rsidRPr="003D24E1">
        <w:rPr>
          <w:rFonts w:ascii="Times New Roman" w:hAnsi="Times New Roman"/>
          <w:sz w:val="24"/>
          <w:szCs w:val="24"/>
        </w:rPr>
        <w:t xml:space="preserve"> közötti váltást kezdeményez és nyer el, </w:t>
      </w:r>
      <w:r w:rsidR="003D24E1">
        <w:rPr>
          <w:rFonts w:ascii="Times New Roman" w:hAnsi="Times New Roman"/>
          <w:sz w:val="24"/>
          <w:szCs w:val="24"/>
        </w:rPr>
        <w:t xml:space="preserve">akkor </w:t>
      </w:r>
      <w:r w:rsidR="008A715F" w:rsidRPr="003D24E1">
        <w:rPr>
          <w:rFonts w:ascii="Times New Roman" w:hAnsi="Times New Roman"/>
          <w:sz w:val="24"/>
          <w:szCs w:val="24"/>
        </w:rPr>
        <w:t>a hallgató költségtérítés fizetésére kötelezett.</w:t>
      </w:r>
    </w:p>
    <w:p w14:paraId="4C791E65" w14:textId="77777777" w:rsidR="003D24E1" w:rsidRDefault="003D24E1" w:rsidP="008A7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8FE2FB" w14:textId="54736C56" w:rsidR="008A715F" w:rsidRPr="003D24E1" w:rsidRDefault="00DF0B93" w:rsidP="008A7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8A715F" w:rsidRPr="003D24E1">
        <w:rPr>
          <w:rFonts w:ascii="Times New Roman" w:hAnsi="Times New Roman"/>
          <w:sz w:val="24"/>
          <w:szCs w:val="24"/>
        </w:rPr>
        <w:t xml:space="preserve"> Az átjelentkezés csak képzési szinten belül vagy alacsonyabb képzési szintre </w:t>
      </w:r>
      <w:r w:rsidR="00D960D8">
        <w:rPr>
          <w:rFonts w:ascii="Times New Roman" w:hAnsi="Times New Roman"/>
          <w:sz w:val="24"/>
          <w:szCs w:val="24"/>
        </w:rPr>
        <w:t>(pl. egyetemi/mester szintről BSc</w:t>
      </w:r>
      <w:r w:rsidR="008A715F" w:rsidRPr="003D24E1">
        <w:rPr>
          <w:rFonts w:ascii="Times New Roman" w:hAnsi="Times New Roman"/>
          <w:sz w:val="24"/>
          <w:szCs w:val="24"/>
        </w:rPr>
        <w:t>-r</w:t>
      </w:r>
      <w:r w:rsidR="00D960D8">
        <w:rPr>
          <w:rFonts w:ascii="Times New Roman" w:hAnsi="Times New Roman"/>
          <w:sz w:val="24"/>
          <w:szCs w:val="24"/>
        </w:rPr>
        <w:t>e, BSc</w:t>
      </w:r>
      <w:r w:rsidR="008A715F" w:rsidRPr="003D24E1">
        <w:rPr>
          <w:rFonts w:ascii="Times New Roman" w:hAnsi="Times New Roman"/>
          <w:sz w:val="24"/>
          <w:szCs w:val="24"/>
        </w:rPr>
        <w:t>-r</w:t>
      </w:r>
      <w:r w:rsidR="00D960D8">
        <w:rPr>
          <w:rFonts w:ascii="Times New Roman" w:hAnsi="Times New Roman"/>
          <w:sz w:val="24"/>
          <w:szCs w:val="24"/>
        </w:rPr>
        <w:t>ő</w:t>
      </w:r>
      <w:r w:rsidR="008A715F" w:rsidRPr="003D24E1">
        <w:rPr>
          <w:rFonts w:ascii="Times New Roman" w:hAnsi="Times New Roman"/>
          <w:sz w:val="24"/>
          <w:szCs w:val="24"/>
        </w:rPr>
        <w:t>l</w:t>
      </w:r>
      <w:r w:rsidR="00077211" w:rsidRPr="003D24E1">
        <w:rPr>
          <w:rFonts w:ascii="Times New Roman" w:hAnsi="Times New Roman"/>
          <w:sz w:val="24"/>
          <w:szCs w:val="24"/>
        </w:rPr>
        <w:t xml:space="preserve"> </w:t>
      </w:r>
      <w:r w:rsidR="008A715F" w:rsidRPr="003D24E1">
        <w:rPr>
          <w:rFonts w:ascii="Times New Roman" w:hAnsi="Times New Roman"/>
          <w:sz w:val="24"/>
          <w:szCs w:val="24"/>
        </w:rPr>
        <w:t>FOKSZ-ra) kezdeményezhető.</w:t>
      </w:r>
    </w:p>
    <w:p w14:paraId="74038C4D" w14:textId="77777777" w:rsidR="008A715F" w:rsidRPr="003D24E1" w:rsidRDefault="008A715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2A4D00" w14:textId="77777777" w:rsidR="003D24E1" w:rsidRDefault="003D24E1" w:rsidP="003D24E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CD8C98C" w14:textId="77777777" w:rsidR="008A715F" w:rsidRPr="003D24E1" w:rsidRDefault="003D24E1" w:rsidP="003D24E1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F0B93">
        <w:rPr>
          <w:rFonts w:ascii="Times New Roman" w:hAnsi="Times New Roman"/>
          <w:b/>
          <w:sz w:val="24"/>
          <w:szCs w:val="24"/>
        </w:rPr>
        <w:t xml:space="preserve">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715F" w:rsidRPr="003D24E1">
        <w:rPr>
          <w:rFonts w:ascii="Times New Roman" w:hAnsi="Times New Roman"/>
          <w:b/>
          <w:sz w:val="24"/>
          <w:szCs w:val="24"/>
        </w:rPr>
        <w:t>Karon belüli átjelentkezés</w:t>
      </w:r>
    </w:p>
    <w:p w14:paraId="63B8E3D0" w14:textId="77777777" w:rsidR="008A715F" w:rsidRPr="003D24E1" w:rsidRDefault="008A715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08883D" w14:textId="475EB0A6" w:rsidR="002A5835" w:rsidRPr="003D24E1" w:rsidRDefault="00DF0B93" w:rsidP="002A583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2A5835" w:rsidRPr="003D24E1">
        <w:rPr>
          <w:rFonts w:ascii="Times New Roman" w:hAnsi="Times New Roman"/>
          <w:sz w:val="24"/>
          <w:szCs w:val="24"/>
        </w:rPr>
        <w:t xml:space="preserve"> </w:t>
      </w:r>
      <w:r w:rsidR="003D24E1">
        <w:rPr>
          <w:rFonts w:ascii="Times New Roman" w:hAnsi="Times New Roman"/>
          <w:sz w:val="24"/>
          <w:szCs w:val="24"/>
        </w:rPr>
        <w:t>Karon belüli á</w:t>
      </w:r>
      <w:r w:rsidR="002A5835" w:rsidRPr="003D24E1">
        <w:rPr>
          <w:rFonts w:ascii="Times New Roman" w:hAnsi="Times New Roman"/>
          <w:sz w:val="24"/>
          <w:szCs w:val="24"/>
        </w:rPr>
        <w:t>tjelentkezés kérelmezése</w:t>
      </w:r>
      <w:r w:rsidR="003D24E1">
        <w:rPr>
          <w:rFonts w:ascii="Times New Roman" w:hAnsi="Times New Roman"/>
          <w:sz w:val="24"/>
          <w:szCs w:val="24"/>
        </w:rPr>
        <w:t xml:space="preserve"> </w:t>
      </w:r>
      <w:r w:rsidR="003D24E1" w:rsidRPr="003D24E1">
        <w:rPr>
          <w:rFonts w:ascii="Times New Roman" w:hAnsi="Times New Roman"/>
          <w:sz w:val="24"/>
          <w:szCs w:val="24"/>
        </w:rPr>
        <w:t xml:space="preserve">FOKSZ képzések esetében </w:t>
      </w:r>
      <w:r w:rsidR="003258D3">
        <w:rPr>
          <w:rFonts w:ascii="Times New Roman" w:hAnsi="Times New Roman"/>
          <w:sz w:val="24"/>
          <w:szCs w:val="24"/>
        </w:rPr>
        <w:t xml:space="preserve">legkorábban </w:t>
      </w:r>
      <w:r w:rsidR="003D24E1" w:rsidRPr="003D24E1">
        <w:rPr>
          <w:rFonts w:ascii="Times New Roman" w:hAnsi="Times New Roman"/>
          <w:sz w:val="24"/>
          <w:szCs w:val="24"/>
        </w:rPr>
        <w:t>az első félév teljesítése</w:t>
      </w:r>
      <w:r w:rsidR="003D24E1">
        <w:rPr>
          <w:rFonts w:ascii="Times New Roman" w:hAnsi="Times New Roman"/>
          <w:sz w:val="24"/>
          <w:szCs w:val="24"/>
        </w:rPr>
        <w:t>,</w:t>
      </w:r>
      <w:r w:rsidR="002A5835" w:rsidRPr="003D24E1">
        <w:rPr>
          <w:rFonts w:ascii="Times New Roman" w:hAnsi="Times New Roman"/>
          <w:sz w:val="24"/>
          <w:szCs w:val="24"/>
        </w:rPr>
        <w:t xml:space="preserve"> </w:t>
      </w:r>
      <w:r w:rsidR="003D24E1" w:rsidRPr="003D24E1">
        <w:rPr>
          <w:rFonts w:ascii="Times New Roman" w:hAnsi="Times New Roman"/>
          <w:sz w:val="24"/>
          <w:szCs w:val="24"/>
        </w:rPr>
        <w:t>B</w:t>
      </w:r>
      <w:r w:rsidR="00D960D8">
        <w:rPr>
          <w:rFonts w:ascii="Times New Roman" w:hAnsi="Times New Roman"/>
          <w:sz w:val="24"/>
          <w:szCs w:val="24"/>
        </w:rPr>
        <w:t>Sc</w:t>
      </w:r>
      <w:r w:rsidR="003D24E1" w:rsidRPr="003D24E1">
        <w:rPr>
          <w:rFonts w:ascii="Times New Roman" w:hAnsi="Times New Roman"/>
          <w:sz w:val="24"/>
          <w:szCs w:val="24"/>
        </w:rPr>
        <w:t xml:space="preserve"> </w:t>
      </w:r>
      <w:r w:rsidR="003D24E1">
        <w:rPr>
          <w:rFonts w:ascii="Times New Roman" w:hAnsi="Times New Roman"/>
          <w:sz w:val="24"/>
          <w:szCs w:val="24"/>
        </w:rPr>
        <w:t xml:space="preserve">és </w:t>
      </w:r>
      <w:r w:rsidR="003D24E1" w:rsidRPr="003D24E1">
        <w:rPr>
          <w:rFonts w:ascii="Times New Roman" w:hAnsi="Times New Roman"/>
          <w:sz w:val="24"/>
          <w:szCs w:val="24"/>
        </w:rPr>
        <w:t xml:space="preserve">MSc képzések esetén </w:t>
      </w:r>
      <w:r w:rsidR="003258D3">
        <w:rPr>
          <w:rFonts w:ascii="Times New Roman" w:hAnsi="Times New Roman"/>
          <w:sz w:val="24"/>
          <w:szCs w:val="24"/>
        </w:rPr>
        <w:t xml:space="preserve">legkorábban </w:t>
      </w:r>
      <w:r w:rsidR="002A5835" w:rsidRPr="003D24E1">
        <w:rPr>
          <w:rFonts w:ascii="Times New Roman" w:hAnsi="Times New Roman"/>
          <w:sz w:val="24"/>
          <w:szCs w:val="24"/>
        </w:rPr>
        <w:t>az első két félév teljesítése</w:t>
      </w:r>
      <w:r w:rsidR="003D24E1">
        <w:rPr>
          <w:rFonts w:ascii="Times New Roman" w:hAnsi="Times New Roman"/>
          <w:sz w:val="24"/>
          <w:szCs w:val="24"/>
        </w:rPr>
        <w:t xml:space="preserve"> </w:t>
      </w:r>
      <w:r w:rsidR="002A5835" w:rsidRPr="003D24E1">
        <w:rPr>
          <w:rFonts w:ascii="Times New Roman" w:hAnsi="Times New Roman"/>
          <w:sz w:val="24"/>
          <w:szCs w:val="24"/>
        </w:rPr>
        <w:t>után lehetséges.</w:t>
      </w:r>
    </w:p>
    <w:p w14:paraId="2D5F78A8" w14:textId="77777777" w:rsidR="00D05C1F" w:rsidRPr="003D24E1" w:rsidRDefault="00D05C1F" w:rsidP="002A583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2A49F78" w14:textId="1922A752" w:rsidR="003258D3" w:rsidRDefault="00DF0B9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2A5835" w:rsidRPr="003D24E1">
        <w:rPr>
          <w:rFonts w:ascii="Times New Roman" w:hAnsi="Times New Roman"/>
          <w:sz w:val="24"/>
          <w:szCs w:val="24"/>
        </w:rPr>
        <w:t xml:space="preserve"> </w:t>
      </w:r>
      <w:r w:rsidR="00D960D8" w:rsidRPr="003D24E1">
        <w:rPr>
          <w:rFonts w:ascii="Times New Roman" w:hAnsi="Times New Roman"/>
          <w:sz w:val="24"/>
          <w:szCs w:val="24"/>
        </w:rPr>
        <w:t>B</w:t>
      </w:r>
      <w:r w:rsidR="00D960D8">
        <w:rPr>
          <w:rFonts w:ascii="Times New Roman" w:hAnsi="Times New Roman"/>
          <w:sz w:val="24"/>
          <w:szCs w:val="24"/>
        </w:rPr>
        <w:t>Sc</w:t>
      </w:r>
      <w:r w:rsidR="002A5835" w:rsidRPr="003D24E1">
        <w:rPr>
          <w:rFonts w:ascii="Times New Roman" w:hAnsi="Times New Roman"/>
          <w:sz w:val="24"/>
          <w:szCs w:val="24"/>
        </w:rPr>
        <w:t xml:space="preserve"> </w:t>
      </w:r>
      <w:r w:rsidR="003D24E1">
        <w:rPr>
          <w:rFonts w:ascii="Times New Roman" w:hAnsi="Times New Roman"/>
          <w:sz w:val="24"/>
          <w:szCs w:val="24"/>
        </w:rPr>
        <w:t>és</w:t>
      </w:r>
      <w:r w:rsidR="001A5F0F" w:rsidRPr="003D24E1">
        <w:rPr>
          <w:rFonts w:ascii="Times New Roman" w:hAnsi="Times New Roman"/>
          <w:sz w:val="24"/>
          <w:szCs w:val="24"/>
        </w:rPr>
        <w:t xml:space="preserve"> MSc képzések esetén az a</w:t>
      </w:r>
      <w:r w:rsidR="002A5835" w:rsidRPr="003D24E1">
        <w:rPr>
          <w:rFonts w:ascii="Times New Roman" w:hAnsi="Times New Roman"/>
          <w:sz w:val="24"/>
          <w:szCs w:val="24"/>
        </w:rPr>
        <w:t xml:space="preserve"> hallgató jogosult átjelentkezésre, aki </w:t>
      </w:r>
      <w:r w:rsidR="003258D3">
        <w:rPr>
          <w:rFonts w:ascii="Times New Roman" w:hAnsi="Times New Roman"/>
          <w:sz w:val="24"/>
          <w:szCs w:val="24"/>
        </w:rPr>
        <w:t xml:space="preserve">az utolsó két teljesített félév vonatkozásában </w:t>
      </w:r>
      <w:r w:rsidR="002A5835" w:rsidRPr="003D24E1">
        <w:rPr>
          <w:rFonts w:ascii="Times New Roman" w:hAnsi="Times New Roman"/>
          <w:sz w:val="24"/>
          <w:szCs w:val="24"/>
        </w:rPr>
        <w:t>teljesíti a</w:t>
      </w:r>
      <w:r w:rsidR="00D5540B">
        <w:rPr>
          <w:rFonts w:ascii="Times New Roman" w:hAnsi="Times New Roman"/>
          <w:sz w:val="24"/>
          <w:szCs w:val="24"/>
        </w:rPr>
        <w:t xml:space="preserve"> mindenkori</w:t>
      </w:r>
      <w:bookmarkStart w:id="0" w:name="_GoBack"/>
      <w:bookmarkEnd w:id="0"/>
      <w:r w:rsidR="001A5F0F" w:rsidRPr="003D24E1">
        <w:rPr>
          <w:rFonts w:ascii="Times New Roman" w:hAnsi="Times New Roman"/>
          <w:sz w:val="24"/>
          <w:szCs w:val="24"/>
        </w:rPr>
        <w:t xml:space="preserve"> magyar</w:t>
      </w:r>
      <w:r w:rsidR="002A5835" w:rsidRPr="003D24E1">
        <w:rPr>
          <w:rFonts w:ascii="Times New Roman" w:hAnsi="Times New Roman"/>
          <w:sz w:val="24"/>
          <w:szCs w:val="24"/>
        </w:rPr>
        <w:t xml:space="preserve"> állami ösztöndíj/részösztöndíj megtartásának feltétel</w:t>
      </w:r>
      <w:r w:rsidR="00D5540B">
        <w:rPr>
          <w:rFonts w:ascii="Times New Roman" w:hAnsi="Times New Roman"/>
          <w:sz w:val="24"/>
          <w:szCs w:val="24"/>
        </w:rPr>
        <w:t>eként megszabott kritériumokat.</w:t>
      </w:r>
    </w:p>
    <w:p w14:paraId="4086A1A6" w14:textId="77777777" w:rsidR="003258D3" w:rsidRDefault="003258D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7F43C18" w14:textId="77777777" w:rsidR="000E3478" w:rsidRDefault="00DF0B93" w:rsidP="000E347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 w:rsidR="000E3478">
        <w:rPr>
          <w:rFonts w:ascii="Times New Roman" w:hAnsi="Times New Roman"/>
          <w:sz w:val="24"/>
          <w:szCs w:val="24"/>
        </w:rPr>
        <w:t xml:space="preserve"> FOKSZ</w:t>
      </w:r>
      <w:r w:rsidR="000E3478" w:rsidRPr="003D24E1">
        <w:rPr>
          <w:rFonts w:ascii="Times New Roman" w:hAnsi="Times New Roman"/>
          <w:sz w:val="24"/>
          <w:szCs w:val="24"/>
        </w:rPr>
        <w:t xml:space="preserve"> képzések esetén az a hallgató jogosult átjelentkezésre, aki </w:t>
      </w:r>
      <w:r w:rsidR="000E3478">
        <w:rPr>
          <w:rFonts w:ascii="Times New Roman" w:hAnsi="Times New Roman"/>
          <w:sz w:val="24"/>
          <w:szCs w:val="24"/>
        </w:rPr>
        <w:t xml:space="preserve">az utolsó teljesített félév vonatkozásában </w:t>
      </w:r>
      <w:r w:rsidR="000E3478" w:rsidRPr="003D24E1">
        <w:rPr>
          <w:rFonts w:ascii="Times New Roman" w:hAnsi="Times New Roman"/>
          <w:sz w:val="24"/>
          <w:szCs w:val="24"/>
        </w:rPr>
        <w:t xml:space="preserve">teljesíti a magyar állami ösztöndíj/részösztöndíj megtartásának feltételeként megszabott kritériumokat, azaz </w:t>
      </w:r>
      <w:r w:rsidR="000E3478">
        <w:rPr>
          <w:rFonts w:ascii="Times New Roman" w:hAnsi="Times New Roman"/>
          <w:sz w:val="24"/>
          <w:szCs w:val="24"/>
        </w:rPr>
        <w:t>a</w:t>
      </w:r>
      <w:r w:rsidR="00E941CE">
        <w:rPr>
          <w:rFonts w:ascii="Times New Roman" w:hAnsi="Times New Roman"/>
          <w:sz w:val="24"/>
          <w:szCs w:val="24"/>
        </w:rPr>
        <w:t>z utolsó</w:t>
      </w:r>
      <w:r w:rsidR="000E3478" w:rsidRPr="003D24E1">
        <w:rPr>
          <w:rFonts w:ascii="Times New Roman" w:hAnsi="Times New Roman"/>
          <w:sz w:val="24"/>
          <w:szCs w:val="24"/>
        </w:rPr>
        <w:t xml:space="preserve"> félév során súlyozott tanulmányi átlaga meghaladja a 2,25-ö</w:t>
      </w:r>
      <w:r w:rsidR="000E3478">
        <w:rPr>
          <w:rFonts w:ascii="Times New Roman" w:hAnsi="Times New Roman"/>
          <w:sz w:val="24"/>
          <w:szCs w:val="24"/>
        </w:rPr>
        <w:t>t</w:t>
      </w:r>
      <w:r w:rsidR="000E3478" w:rsidRPr="003D24E1">
        <w:rPr>
          <w:rFonts w:ascii="Times New Roman" w:hAnsi="Times New Roman"/>
          <w:sz w:val="24"/>
          <w:szCs w:val="24"/>
        </w:rPr>
        <w:t xml:space="preserve"> és </w:t>
      </w:r>
      <w:r w:rsidR="00E941CE">
        <w:rPr>
          <w:rFonts w:ascii="Times New Roman" w:hAnsi="Times New Roman"/>
          <w:sz w:val="24"/>
          <w:szCs w:val="24"/>
        </w:rPr>
        <w:t xml:space="preserve">abban a félévben </w:t>
      </w:r>
      <w:r w:rsidR="000E3478" w:rsidRPr="003D24E1">
        <w:rPr>
          <w:rFonts w:ascii="Times New Roman" w:hAnsi="Times New Roman"/>
          <w:sz w:val="24"/>
          <w:szCs w:val="24"/>
        </w:rPr>
        <w:t xml:space="preserve">minimálisan </w:t>
      </w:r>
      <w:r w:rsidR="00E941CE">
        <w:rPr>
          <w:rFonts w:ascii="Times New Roman" w:hAnsi="Times New Roman"/>
          <w:sz w:val="24"/>
          <w:szCs w:val="24"/>
        </w:rPr>
        <w:t>18</w:t>
      </w:r>
      <w:r w:rsidR="000E3478" w:rsidRPr="003D24E1">
        <w:rPr>
          <w:rFonts w:ascii="Times New Roman" w:hAnsi="Times New Roman"/>
          <w:sz w:val="24"/>
          <w:szCs w:val="24"/>
        </w:rPr>
        <w:t xml:space="preserve"> kredit</w:t>
      </w:r>
      <w:r w:rsidR="000E3478">
        <w:rPr>
          <w:rFonts w:ascii="Times New Roman" w:hAnsi="Times New Roman"/>
          <w:sz w:val="24"/>
          <w:szCs w:val="24"/>
        </w:rPr>
        <w:t>et megszerzett</w:t>
      </w:r>
      <w:r w:rsidR="000E3478" w:rsidRPr="003D24E1">
        <w:rPr>
          <w:rFonts w:ascii="Times New Roman" w:hAnsi="Times New Roman"/>
          <w:sz w:val="24"/>
          <w:szCs w:val="24"/>
        </w:rPr>
        <w:t>.</w:t>
      </w:r>
    </w:p>
    <w:p w14:paraId="3FB20F94" w14:textId="77777777" w:rsidR="00D05C1F" w:rsidRPr="003D24E1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D0C76B6" w14:textId="77777777" w:rsidR="008A715F" w:rsidRPr="003D24E1" w:rsidRDefault="00DF0B9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 w:rsidR="008A715F" w:rsidRPr="003D24E1">
        <w:rPr>
          <w:rFonts w:ascii="Times New Roman" w:hAnsi="Times New Roman"/>
          <w:sz w:val="24"/>
          <w:szCs w:val="24"/>
        </w:rPr>
        <w:t xml:space="preserve"> </w:t>
      </w:r>
      <w:r w:rsidR="00E941CE">
        <w:rPr>
          <w:rFonts w:ascii="Times New Roman" w:hAnsi="Times New Roman"/>
          <w:sz w:val="24"/>
          <w:szCs w:val="24"/>
        </w:rPr>
        <w:t xml:space="preserve">A hallgatónak </w:t>
      </w:r>
      <w:r w:rsidR="008A715F" w:rsidRPr="003D24E1">
        <w:rPr>
          <w:rFonts w:ascii="Times New Roman" w:hAnsi="Times New Roman"/>
          <w:sz w:val="24"/>
          <w:szCs w:val="24"/>
        </w:rPr>
        <w:t xml:space="preserve">a Kar honlapján megtalálható „H” </w:t>
      </w:r>
      <w:r w:rsidR="00E941CE">
        <w:rPr>
          <w:rFonts w:ascii="Times New Roman" w:hAnsi="Times New Roman"/>
          <w:sz w:val="24"/>
          <w:szCs w:val="24"/>
        </w:rPr>
        <w:t>jelű „E</w:t>
      </w:r>
      <w:r w:rsidR="008A715F" w:rsidRPr="003D24E1">
        <w:rPr>
          <w:rFonts w:ascii="Times New Roman" w:hAnsi="Times New Roman"/>
          <w:sz w:val="24"/>
          <w:szCs w:val="24"/>
        </w:rPr>
        <w:t>gyéb kér</w:t>
      </w:r>
      <w:r w:rsidR="00E941CE">
        <w:rPr>
          <w:rFonts w:ascii="Times New Roman" w:hAnsi="Times New Roman"/>
          <w:sz w:val="24"/>
          <w:szCs w:val="24"/>
        </w:rPr>
        <w:t>elem”</w:t>
      </w:r>
      <w:r w:rsidR="008A715F" w:rsidRPr="003D24E1">
        <w:rPr>
          <w:rFonts w:ascii="Times New Roman" w:hAnsi="Times New Roman"/>
          <w:sz w:val="24"/>
          <w:szCs w:val="24"/>
        </w:rPr>
        <w:t xml:space="preserve"> formanyomtatványon kell jeleznie</w:t>
      </w:r>
      <w:r w:rsidR="00E941CE">
        <w:rPr>
          <w:rFonts w:ascii="Times New Roman" w:hAnsi="Times New Roman"/>
          <w:sz w:val="24"/>
          <w:szCs w:val="24"/>
        </w:rPr>
        <w:t xml:space="preserve"> átjelentkezési szándékát</w:t>
      </w:r>
      <w:r w:rsidR="008A715F" w:rsidRPr="003D24E1">
        <w:rPr>
          <w:rFonts w:ascii="Times New Roman" w:hAnsi="Times New Roman"/>
          <w:sz w:val="24"/>
          <w:szCs w:val="24"/>
        </w:rPr>
        <w:t xml:space="preserve"> a Kar Tanulmányi Bizottsága </w:t>
      </w:r>
      <w:r w:rsidR="00E941CE">
        <w:rPr>
          <w:rFonts w:ascii="Times New Roman" w:hAnsi="Times New Roman"/>
          <w:sz w:val="24"/>
          <w:szCs w:val="24"/>
        </w:rPr>
        <w:t>felé</w:t>
      </w:r>
      <w:r w:rsidR="008A715F" w:rsidRPr="003D24E1">
        <w:rPr>
          <w:rFonts w:ascii="Times New Roman" w:hAnsi="Times New Roman"/>
          <w:sz w:val="24"/>
          <w:szCs w:val="24"/>
        </w:rPr>
        <w:t xml:space="preserve">. A formanyomtatványhoz mellékelnie kell az addig teljesített tárgyak igazolását tartalmazó, a Tanulmányi </w:t>
      </w:r>
      <w:r w:rsidR="00E941CE">
        <w:rPr>
          <w:rFonts w:ascii="Times New Roman" w:hAnsi="Times New Roman"/>
          <w:sz w:val="24"/>
          <w:szCs w:val="24"/>
        </w:rPr>
        <w:t>O</w:t>
      </w:r>
      <w:r w:rsidR="008A715F" w:rsidRPr="003D24E1">
        <w:rPr>
          <w:rFonts w:ascii="Times New Roman" w:hAnsi="Times New Roman"/>
          <w:sz w:val="24"/>
          <w:szCs w:val="24"/>
        </w:rPr>
        <w:t>sztály által hitelesített leckekönyv</w:t>
      </w:r>
      <w:r w:rsidR="00E941CE">
        <w:rPr>
          <w:rFonts w:ascii="Times New Roman" w:hAnsi="Times New Roman"/>
          <w:sz w:val="24"/>
          <w:szCs w:val="24"/>
        </w:rPr>
        <w:t>-</w:t>
      </w:r>
      <w:r w:rsidR="008A715F" w:rsidRPr="003D24E1">
        <w:rPr>
          <w:rFonts w:ascii="Times New Roman" w:hAnsi="Times New Roman"/>
          <w:sz w:val="24"/>
          <w:szCs w:val="24"/>
        </w:rPr>
        <w:t>kivonatot.</w:t>
      </w:r>
      <w:r w:rsidR="001A5F0F" w:rsidRPr="003D24E1">
        <w:rPr>
          <w:rFonts w:ascii="Times New Roman" w:hAnsi="Times New Roman"/>
          <w:sz w:val="24"/>
          <w:szCs w:val="24"/>
        </w:rPr>
        <w:t xml:space="preserve"> A hitelesített leckekönyv</w:t>
      </w:r>
      <w:r w:rsidR="00E941CE">
        <w:rPr>
          <w:rFonts w:ascii="Times New Roman" w:hAnsi="Times New Roman"/>
          <w:sz w:val="24"/>
          <w:szCs w:val="24"/>
        </w:rPr>
        <w:t>-</w:t>
      </w:r>
      <w:r w:rsidR="001A5F0F" w:rsidRPr="003D24E1">
        <w:rPr>
          <w:rFonts w:ascii="Times New Roman" w:hAnsi="Times New Roman"/>
          <w:sz w:val="24"/>
          <w:szCs w:val="24"/>
        </w:rPr>
        <w:t xml:space="preserve">kivonatot hiánypótlás keretében az adott félév vizsgaidőszakának végéig be lehet nyújtani. Amennyiben a beadott </w:t>
      </w:r>
      <w:r w:rsidR="00E941CE">
        <w:rPr>
          <w:rFonts w:ascii="Times New Roman" w:hAnsi="Times New Roman"/>
          <w:sz w:val="24"/>
          <w:szCs w:val="24"/>
        </w:rPr>
        <w:t>kérelem</w:t>
      </w:r>
      <w:r w:rsidR="001A5F0F" w:rsidRPr="003D24E1">
        <w:rPr>
          <w:rFonts w:ascii="Times New Roman" w:hAnsi="Times New Roman"/>
          <w:sz w:val="24"/>
          <w:szCs w:val="24"/>
        </w:rPr>
        <w:t xml:space="preserve"> hiánypótlása nem történik meg az adott félév vizsgaidőszakának végéig, úgy a pályázat formai hi</w:t>
      </w:r>
      <w:r w:rsidR="00E941CE">
        <w:rPr>
          <w:rFonts w:ascii="Times New Roman" w:hAnsi="Times New Roman"/>
          <w:sz w:val="24"/>
          <w:szCs w:val="24"/>
        </w:rPr>
        <w:t>ányosságra</w:t>
      </w:r>
      <w:r w:rsidR="001A5F0F" w:rsidRPr="003D24E1">
        <w:rPr>
          <w:rFonts w:ascii="Times New Roman" w:hAnsi="Times New Roman"/>
          <w:sz w:val="24"/>
          <w:szCs w:val="24"/>
        </w:rPr>
        <w:t xml:space="preserve"> hivatkozva</w:t>
      </w:r>
      <w:r w:rsidR="00E941CE">
        <w:rPr>
          <w:rFonts w:ascii="Times New Roman" w:hAnsi="Times New Roman"/>
          <w:sz w:val="24"/>
          <w:szCs w:val="24"/>
        </w:rPr>
        <w:t xml:space="preserve"> elutasításra kerül</w:t>
      </w:r>
      <w:r w:rsidR="001A5F0F" w:rsidRPr="003D24E1">
        <w:rPr>
          <w:rFonts w:ascii="Times New Roman" w:hAnsi="Times New Roman"/>
          <w:sz w:val="24"/>
          <w:szCs w:val="24"/>
        </w:rPr>
        <w:t>.</w:t>
      </w:r>
    </w:p>
    <w:p w14:paraId="5232E4B4" w14:textId="77777777" w:rsidR="00D05C1F" w:rsidRPr="003D24E1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7CBD43" w14:textId="77777777" w:rsidR="001A5F0F" w:rsidRPr="003D24E1" w:rsidRDefault="00DF0B9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 w:rsidR="001A5F0F" w:rsidRPr="003D24E1">
        <w:rPr>
          <w:rFonts w:ascii="Times New Roman" w:hAnsi="Times New Roman"/>
          <w:sz w:val="24"/>
          <w:szCs w:val="24"/>
        </w:rPr>
        <w:t xml:space="preserve"> A Tanulmányi Bizottság érdemben csak az adott félév végi eredmények benyújtását követően tud foglalkozni a kérelmekkel, ezért az elbírálás határideje ennek megfelelően módosul.</w:t>
      </w:r>
    </w:p>
    <w:p w14:paraId="1D756E16" w14:textId="77777777" w:rsidR="00D05C1F" w:rsidRPr="003D24E1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0D050E" w14:textId="77777777" w:rsidR="008A715F" w:rsidRPr="003D24E1" w:rsidRDefault="00DF0B9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</w:t>
      </w:r>
      <w:r w:rsidR="008A715F" w:rsidRPr="003D24E1">
        <w:rPr>
          <w:rFonts w:ascii="Times New Roman" w:hAnsi="Times New Roman"/>
          <w:sz w:val="24"/>
          <w:szCs w:val="24"/>
        </w:rPr>
        <w:t xml:space="preserve"> A szakváltási kérelem beadható az adott félév során bármikor, de a szakváltás csak az adott félév lezárás</w:t>
      </w:r>
      <w:r w:rsidR="00E941CE">
        <w:rPr>
          <w:rFonts w:ascii="Times New Roman" w:hAnsi="Times New Roman"/>
          <w:sz w:val="24"/>
          <w:szCs w:val="24"/>
        </w:rPr>
        <w:t>a után</w:t>
      </w:r>
      <w:r w:rsidR="008A715F" w:rsidRPr="003D24E1">
        <w:rPr>
          <w:rFonts w:ascii="Times New Roman" w:hAnsi="Times New Roman"/>
          <w:sz w:val="24"/>
          <w:szCs w:val="24"/>
        </w:rPr>
        <w:t xml:space="preserve"> engedélyezhető.</w:t>
      </w:r>
    </w:p>
    <w:p w14:paraId="3787B35E" w14:textId="77777777" w:rsidR="00D05C1F" w:rsidRPr="003D24E1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F8E959" w14:textId="77777777" w:rsidR="008A715F" w:rsidRPr="003D24E1" w:rsidRDefault="00DF0B9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 w:rsidR="008A715F" w:rsidRPr="003D24E1">
        <w:rPr>
          <w:rFonts w:ascii="Times New Roman" w:hAnsi="Times New Roman"/>
          <w:sz w:val="24"/>
          <w:szCs w:val="24"/>
        </w:rPr>
        <w:t xml:space="preserve"> </w:t>
      </w:r>
      <w:r w:rsidR="008635EA" w:rsidRPr="003D24E1">
        <w:rPr>
          <w:rFonts w:ascii="Times New Roman" w:hAnsi="Times New Roman"/>
          <w:sz w:val="24"/>
          <w:szCs w:val="24"/>
        </w:rPr>
        <w:t xml:space="preserve">A szakváltási kérelem elbírálásának eredményéről a Tanulmányi </w:t>
      </w:r>
      <w:r w:rsidR="00E941CE">
        <w:rPr>
          <w:rFonts w:ascii="Times New Roman" w:hAnsi="Times New Roman"/>
          <w:sz w:val="24"/>
          <w:szCs w:val="24"/>
        </w:rPr>
        <w:t>B</w:t>
      </w:r>
      <w:r w:rsidR="008635EA" w:rsidRPr="003D24E1">
        <w:rPr>
          <w:rFonts w:ascii="Times New Roman" w:hAnsi="Times New Roman"/>
          <w:sz w:val="24"/>
          <w:szCs w:val="24"/>
        </w:rPr>
        <w:t>izottság határozatban értesíti a kérelme</w:t>
      </w:r>
      <w:r w:rsidR="00E941CE">
        <w:rPr>
          <w:rFonts w:ascii="Times New Roman" w:hAnsi="Times New Roman"/>
          <w:sz w:val="24"/>
          <w:szCs w:val="24"/>
        </w:rPr>
        <w:t>ző</w:t>
      </w:r>
      <w:r w:rsidR="008635EA" w:rsidRPr="003D24E1">
        <w:rPr>
          <w:rFonts w:ascii="Times New Roman" w:hAnsi="Times New Roman"/>
          <w:sz w:val="24"/>
          <w:szCs w:val="24"/>
        </w:rPr>
        <w:t xml:space="preserve"> hallgatót az Egyetem Tanulmányi és </w:t>
      </w:r>
      <w:r w:rsidR="00E941CE">
        <w:rPr>
          <w:rFonts w:ascii="Times New Roman" w:hAnsi="Times New Roman"/>
          <w:sz w:val="24"/>
          <w:szCs w:val="24"/>
        </w:rPr>
        <w:t>V</w:t>
      </w:r>
      <w:r w:rsidR="008635EA" w:rsidRPr="003D24E1">
        <w:rPr>
          <w:rFonts w:ascii="Times New Roman" w:hAnsi="Times New Roman"/>
          <w:sz w:val="24"/>
          <w:szCs w:val="24"/>
        </w:rPr>
        <w:t>izsgaszabályzatá</w:t>
      </w:r>
      <w:r w:rsidR="00077211" w:rsidRPr="003D24E1">
        <w:rPr>
          <w:rFonts w:ascii="Times New Roman" w:hAnsi="Times New Roman"/>
          <w:sz w:val="24"/>
          <w:szCs w:val="24"/>
        </w:rPr>
        <w:t>ban</w:t>
      </w:r>
      <w:r w:rsidR="008635EA" w:rsidRPr="003D24E1">
        <w:rPr>
          <w:rFonts w:ascii="Times New Roman" w:hAnsi="Times New Roman"/>
          <w:sz w:val="24"/>
          <w:szCs w:val="24"/>
        </w:rPr>
        <w:t xml:space="preserve"> meghatározottak szerint.</w:t>
      </w:r>
    </w:p>
    <w:p w14:paraId="471CF11F" w14:textId="77777777" w:rsidR="00D05C1F" w:rsidRPr="003D24E1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C5AFA6B" w14:textId="77777777" w:rsidR="008635EA" w:rsidRPr="003D24E1" w:rsidRDefault="00DF0B93" w:rsidP="00EC75F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(8)</w:t>
      </w:r>
      <w:r w:rsidR="008635EA" w:rsidRPr="003D24E1">
        <w:rPr>
          <w:rFonts w:ascii="Times New Roman" w:hAnsi="Times New Roman"/>
          <w:sz w:val="24"/>
          <w:szCs w:val="24"/>
        </w:rPr>
        <w:t xml:space="preserve"> A határozat jogerőre emelkedése után </w:t>
      </w:r>
      <w:r w:rsidR="00E941CE">
        <w:rPr>
          <w:rFonts w:ascii="Times New Roman" w:hAnsi="Times New Roman"/>
          <w:sz w:val="24"/>
          <w:szCs w:val="24"/>
        </w:rPr>
        <w:t>(</w:t>
      </w:r>
      <w:r w:rsidR="008635EA" w:rsidRPr="003D24E1">
        <w:rPr>
          <w:rFonts w:ascii="Times New Roman" w:hAnsi="Times New Roman"/>
          <w:sz w:val="24"/>
          <w:szCs w:val="24"/>
        </w:rPr>
        <w:t>a kérelem</w:t>
      </w:r>
      <w:r w:rsidR="00E941CE">
        <w:rPr>
          <w:rFonts w:ascii="Times New Roman" w:hAnsi="Times New Roman"/>
          <w:sz w:val="24"/>
          <w:szCs w:val="24"/>
        </w:rPr>
        <w:t xml:space="preserve">ben igazolt utolsó teljesített félévet követő </w:t>
      </w:r>
      <w:r w:rsidR="00EC75F8">
        <w:rPr>
          <w:rFonts w:ascii="Times New Roman" w:hAnsi="Times New Roman"/>
          <w:sz w:val="24"/>
          <w:szCs w:val="24"/>
        </w:rPr>
        <w:t>f</w:t>
      </w:r>
      <w:r w:rsidR="00E941CE">
        <w:rPr>
          <w:rFonts w:ascii="Times New Roman" w:hAnsi="Times New Roman"/>
          <w:sz w:val="24"/>
          <w:szCs w:val="24"/>
        </w:rPr>
        <w:t>élév elején)</w:t>
      </w:r>
      <w:r w:rsidR="008635EA" w:rsidRPr="003D24E1">
        <w:rPr>
          <w:rFonts w:ascii="Times New Roman" w:hAnsi="Times New Roman"/>
          <w:sz w:val="24"/>
          <w:szCs w:val="24"/>
        </w:rPr>
        <w:t xml:space="preserve"> a szakváltó hallgató</w:t>
      </w:r>
      <w:r w:rsidR="00EC75F8">
        <w:rPr>
          <w:rFonts w:ascii="Times New Roman" w:hAnsi="Times New Roman"/>
          <w:sz w:val="24"/>
          <w:szCs w:val="24"/>
        </w:rPr>
        <w:t>nak</w:t>
      </w:r>
      <w:r w:rsidR="008635EA" w:rsidRPr="003D24E1">
        <w:rPr>
          <w:rFonts w:ascii="Times New Roman" w:hAnsi="Times New Roman"/>
          <w:sz w:val="24"/>
          <w:szCs w:val="24"/>
        </w:rPr>
        <w:t xml:space="preserve"> </w:t>
      </w:r>
      <w:r w:rsidR="00F7263E" w:rsidRPr="003D24E1">
        <w:rPr>
          <w:rFonts w:ascii="Times New Roman" w:hAnsi="Times New Roman"/>
          <w:sz w:val="24"/>
          <w:szCs w:val="24"/>
        </w:rPr>
        <w:t xml:space="preserve">az addig teljesített tárgyai elismertetésével kapcsolatban kötelezően </w:t>
      </w:r>
      <w:r w:rsidR="00EC75F8">
        <w:rPr>
          <w:rFonts w:ascii="Times New Roman" w:hAnsi="Times New Roman"/>
          <w:sz w:val="24"/>
          <w:szCs w:val="24"/>
        </w:rPr>
        <w:t>kérelmet kell benyújtania</w:t>
      </w:r>
      <w:r w:rsidR="008635EA" w:rsidRPr="003D24E1">
        <w:rPr>
          <w:rFonts w:ascii="Times New Roman" w:hAnsi="Times New Roman"/>
          <w:sz w:val="24"/>
          <w:szCs w:val="24"/>
        </w:rPr>
        <w:t xml:space="preserve"> a Kar </w:t>
      </w:r>
      <w:r w:rsidR="008635EA" w:rsidRPr="003D24E1">
        <w:rPr>
          <w:rFonts w:ascii="Times New Roman" w:hAnsi="Times New Roman"/>
        </w:rPr>
        <w:t>Kreditátviteli és Akkreditációs Bizottság</w:t>
      </w:r>
      <w:r w:rsidR="00F7263E" w:rsidRPr="003D24E1">
        <w:rPr>
          <w:rFonts w:ascii="Times New Roman" w:hAnsi="Times New Roman"/>
        </w:rPr>
        <w:t xml:space="preserve">a (KÁB) részére a </w:t>
      </w:r>
      <w:r w:rsidR="00E941CE">
        <w:rPr>
          <w:rFonts w:ascii="Times New Roman" w:hAnsi="Times New Roman"/>
        </w:rPr>
        <w:t>k</w:t>
      </w:r>
      <w:r w:rsidR="00F7263E" w:rsidRPr="003D24E1">
        <w:rPr>
          <w:rFonts w:ascii="Times New Roman" w:hAnsi="Times New Roman"/>
        </w:rPr>
        <w:t xml:space="preserve">ari weben </w:t>
      </w:r>
      <w:r w:rsidR="00E941CE">
        <w:rPr>
          <w:rFonts w:ascii="Times New Roman" w:hAnsi="Times New Roman"/>
        </w:rPr>
        <w:t>elérhető</w:t>
      </w:r>
      <w:r w:rsidR="00F7263E" w:rsidRPr="003D24E1">
        <w:rPr>
          <w:rFonts w:ascii="Times New Roman" w:hAnsi="Times New Roman"/>
        </w:rPr>
        <w:t xml:space="preserve"> nyomtatványon.</w:t>
      </w:r>
    </w:p>
    <w:p w14:paraId="0945B1A4" w14:textId="77777777" w:rsidR="00D05C1F" w:rsidRPr="003D24E1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1BCA117" w14:textId="77777777" w:rsidR="00F7263E" w:rsidRPr="003D24E1" w:rsidRDefault="00761D29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(9)</w:t>
      </w:r>
      <w:r w:rsidR="00F7263E" w:rsidRPr="003D24E1">
        <w:rPr>
          <w:rFonts w:ascii="Times New Roman" w:hAnsi="Times New Roman"/>
        </w:rPr>
        <w:t xml:space="preserve"> A KÁB </w:t>
      </w:r>
      <w:r w:rsidR="00EC75F8">
        <w:rPr>
          <w:rFonts w:ascii="Times New Roman" w:hAnsi="Times New Roman"/>
        </w:rPr>
        <w:t xml:space="preserve">lefolytatja </w:t>
      </w:r>
      <w:r w:rsidR="00F7263E" w:rsidRPr="003D24E1">
        <w:rPr>
          <w:rFonts w:ascii="Times New Roman" w:hAnsi="Times New Roman"/>
        </w:rPr>
        <w:t>a kreditbeszámítási eljárás</w:t>
      </w:r>
      <w:r w:rsidR="00EC75F8">
        <w:rPr>
          <w:rFonts w:ascii="Times New Roman" w:hAnsi="Times New Roman"/>
        </w:rPr>
        <w:t>t, mely során dönt</w:t>
      </w:r>
      <w:r w:rsidR="00F7263E" w:rsidRPr="003D24E1">
        <w:rPr>
          <w:rFonts w:ascii="Times New Roman" w:hAnsi="Times New Roman"/>
        </w:rPr>
        <w:t xml:space="preserve"> </w:t>
      </w:r>
      <w:r w:rsidR="00EC75F8">
        <w:rPr>
          <w:rFonts w:ascii="Times New Roman" w:hAnsi="Times New Roman"/>
        </w:rPr>
        <w:t xml:space="preserve">az előzetes teljesítések új szakon történő </w:t>
      </w:r>
      <w:r w:rsidR="00DF0B93">
        <w:rPr>
          <w:rFonts w:ascii="Times New Roman" w:hAnsi="Times New Roman"/>
        </w:rPr>
        <w:t>beszámításának</w:t>
      </w:r>
      <w:r w:rsidR="00EC75F8">
        <w:rPr>
          <w:rFonts w:ascii="Times New Roman" w:hAnsi="Times New Roman"/>
        </w:rPr>
        <w:t xml:space="preserve"> mértékéről, valamint a</w:t>
      </w:r>
      <w:r w:rsidR="00DF0B93">
        <w:rPr>
          <w:rFonts w:ascii="Times New Roman" w:hAnsi="Times New Roman"/>
        </w:rPr>
        <w:t xml:space="preserve"> beszámított kreditek</w:t>
      </w:r>
      <w:r w:rsidR="00EC75F8">
        <w:rPr>
          <w:rFonts w:ascii="Times New Roman" w:hAnsi="Times New Roman"/>
        </w:rPr>
        <w:t xml:space="preserve"> és az új szak</w:t>
      </w:r>
      <w:r w:rsidR="00F7263E" w:rsidRPr="003D24E1">
        <w:rPr>
          <w:rFonts w:ascii="Times New Roman" w:hAnsi="Times New Roman"/>
        </w:rPr>
        <w:t xml:space="preserve"> </w:t>
      </w:r>
      <w:r w:rsidR="00EC75F8">
        <w:rPr>
          <w:rFonts w:ascii="Times New Roman" w:hAnsi="Times New Roman"/>
        </w:rPr>
        <w:t xml:space="preserve">ajánlott </w:t>
      </w:r>
      <w:r w:rsidR="00F7263E" w:rsidRPr="003D24E1">
        <w:rPr>
          <w:rFonts w:ascii="Times New Roman" w:hAnsi="Times New Roman"/>
        </w:rPr>
        <w:t>mintatanterv</w:t>
      </w:r>
      <w:r w:rsidR="00EC75F8">
        <w:rPr>
          <w:rFonts w:ascii="Times New Roman" w:hAnsi="Times New Roman"/>
        </w:rPr>
        <w:t xml:space="preserve">ének összevetése alapján a hallgatót </w:t>
      </w:r>
      <w:r w:rsidR="00DF0B93">
        <w:rPr>
          <w:rFonts w:ascii="Times New Roman" w:hAnsi="Times New Roman"/>
        </w:rPr>
        <w:t xml:space="preserve">besorolja </w:t>
      </w:r>
      <w:r w:rsidR="00EC75F8">
        <w:rPr>
          <w:rFonts w:ascii="Times New Roman" w:hAnsi="Times New Roman"/>
        </w:rPr>
        <w:t>a megfelelő évfolyamra</w:t>
      </w:r>
      <w:r w:rsidR="00F7263E" w:rsidRPr="003D24E1">
        <w:rPr>
          <w:rFonts w:ascii="Times New Roman" w:hAnsi="Times New Roman"/>
        </w:rPr>
        <w:t>.</w:t>
      </w:r>
      <w:r w:rsidR="00EC75F8">
        <w:rPr>
          <w:rFonts w:ascii="Times New Roman" w:hAnsi="Times New Roman"/>
        </w:rPr>
        <w:t xml:space="preserve"> A KÁB a döntéséről határozatban értesíti a kérelmező hallgatót.</w:t>
      </w:r>
    </w:p>
    <w:p w14:paraId="4C7CD841" w14:textId="77777777" w:rsidR="00EC75F8" w:rsidRDefault="00EC75F8" w:rsidP="001A5F0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C811AD7" w14:textId="77777777" w:rsidR="001A5F0F" w:rsidRPr="003D24E1" w:rsidRDefault="00761D29" w:rsidP="001A5F0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(10)</w:t>
      </w:r>
      <w:r w:rsidR="001A5F0F" w:rsidRPr="003D24E1">
        <w:rPr>
          <w:rFonts w:ascii="Times New Roman" w:hAnsi="Times New Roman"/>
        </w:rPr>
        <w:t xml:space="preserve"> </w:t>
      </w:r>
      <w:r w:rsidR="001A5F0F" w:rsidRPr="003D24E1">
        <w:rPr>
          <w:rFonts w:ascii="Times New Roman" w:hAnsi="Times New Roman"/>
          <w:sz w:val="24"/>
          <w:szCs w:val="24"/>
        </w:rPr>
        <w:t>A</w:t>
      </w:r>
      <w:r w:rsidR="00DF0B93">
        <w:rPr>
          <w:rFonts w:ascii="Times New Roman" w:hAnsi="Times New Roman"/>
          <w:sz w:val="24"/>
          <w:szCs w:val="24"/>
        </w:rPr>
        <w:t xml:space="preserve"> szakváltások (</w:t>
      </w:r>
      <w:r w:rsidR="001A5F0F" w:rsidRPr="003D24E1">
        <w:rPr>
          <w:rFonts w:ascii="Times New Roman" w:hAnsi="Times New Roman"/>
          <w:sz w:val="24"/>
          <w:szCs w:val="24"/>
        </w:rPr>
        <w:t>átjelentkezések</w:t>
      </w:r>
      <w:r w:rsidR="00DF0B93">
        <w:rPr>
          <w:rFonts w:ascii="Times New Roman" w:hAnsi="Times New Roman"/>
          <w:sz w:val="24"/>
          <w:szCs w:val="24"/>
        </w:rPr>
        <w:t>)</w:t>
      </w:r>
      <w:r w:rsidR="001A5F0F" w:rsidRPr="003D24E1">
        <w:rPr>
          <w:rFonts w:ascii="Times New Roman" w:hAnsi="Times New Roman"/>
          <w:sz w:val="24"/>
          <w:szCs w:val="24"/>
        </w:rPr>
        <w:t xml:space="preserve"> elfogadására </w:t>
      </w:r>
      <w:r w:rsidR="00DF0B93">
        <w:rPr>
          <w:rFonts w:ascii="Times New Roman" w:hAnsi="Times New Roman"/>
          <w:sz w:val="24"/>
          <w:szCs w:val="24"/>
        </w:rPr>
        <w:t>csak bizonyos</w:t>
      </w:r>
      <w:r w:rsidR="001A5F0F" w:rsidRPr="003D24E1">
        <w:rPr>
          <w:rFonts w:ascii="Times New Roman" w:hAnsi="Times New Roman"/>
          <w:sz w:val="24"/>
          <w:szCs w:val="24"/>
        </w:rPr>
        <w:t xml:space="preserve"> létszámkorlátokon belül van lehetőség:</w:t>
      </w:r>
    </w:p>
    <w:p w14:paraId="2FEF9328" w14:textId="77777777" w:rsidR="001A5F0F" w:rsidRPr="003D24E1" w:rsidRDefault="001A5F0F" w:rsidP="001A5F0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E1">
        <w:rPr>
          <w:rFonts w:ascii="Times New Roman" w:hAnsi="Times New Roman"/>
          <w:sz w:val="24"/>
          <w:szCs w:val="24"/>
        </w:rPr>
        <w:t>A szakváltásra engedélyezett maximális hallgatói létszámot az adott félév szorgalmi időszakának végén a dékán határozza meg (összesen és/vagy szakonként).</w:t>
      </w:r>
    </w:p>
    <w:p w14:paraId="14ED327C" w14:textId="77777777" w:rsidR="001A5F0F" w:rsidRPr="003D24E1" w:rsidRDefault="00DF0B93" w:rsidP="001A5F0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</w:t>
      </w:r>
      <w:r w:rsidR="001A5F0F" w:rsidRPr="003D24E1">
        <w:rPr>
          <w:rFonts w:ascii="Times New Roman" w:hAnsi="Times New Roman"/>
          <w:sz w:val="24"/>
          <w:szCs w:val="24"/>
        </w:rPr>
        <w:t xml:space="preserve">az átjelentkezni kívánt hallgatók száma meghaladja a dékán által megjelölt keretszámot, </w:t>
      </w:r>
      <w:r>
        <w:rPr>
          <w:rFonts w:ascii="Times New Roman" w:hAnsi="Times New Roman"/>
          <w:sz w:val="24"/>
          <w:szCs w:val="24"/>
        </w:rPr>
        <w:t xml:space="preserve">akkor </w:t>
      </w:r>
      <w:r w:rsidR="001A5F0F" w:rsidRPr="003D24E1">
        <w:rPr>
          <w:rFonts w:ascii="Times New Roman" w:hAnsi="Times New Roman"/>
          <w:sz w:val="24"/>
          <w:szCs w:val="24"/>
        </w:rPr>
        <w:t xml:space="preserve">a beérkezett kérelmeket a Tanulmányi Bizottság rangsorolja, és a </w:t>
      </w:r>
      <w:r>
        <w:rPr>
          <w:rFonts w:ascii="Times New Roman" w:hAnsi="Times New Roman"/>
          <w:sz w:val="24"/>
          <w:szCs w:val="24"/>
        </w:rPr>
        <w:t xml:space="preserve">rangsorban </w:t>
      </w:r>
      <w:r w:rsidR="001A5F0F" w:rsidRPr="003D24E1">
        <w:rPr>
          <w:rFonts w:ascii="Times New Roman" w:hAnsi="Times New Roman"/>
          <w:sz w:val="24"/>
          <w:szCs w:val="24"/>
        </w:rPr>
        <w:t xml:space="preserve">legjobb </w:t>
      </w:r>
      <w:r>
        <w:rPr>
          <w:rFonts w:ascii="Times New Roman" w:hAnsi="Times New Roman"/>
          <w:sz w:val="24"/>
          <w:szCs w:val="24"/>
        </w:rPr>
        <w:t xml:space="preserve">helyen álló </w:t>
      </w:r>
      <w:r w:rsidR="001A5F0F" w:rsidRPr="003D24E1">
        <w:rPr>
          <w:rFonts w:ascii="Times New Roman" w:hAnsi="Times New Roman"/>
          <w:sz w:val="24"/>
          <w:szCs w:val="24"/>
        </w:rPr>
        <w:t>hallgatóknak engedélyezi a szakváltást</w:t>
      </w:r>
      <w:r>
        <w:rPr>
          <w:rFonts w:ascii="Times New Roman" w:hAnsi="Times New Roman"/>
          <w:sz w:val="24"/>
          <w:szCs w:val="24"/>
        </w:rPr>
        <w:t xml:space="preserve"> a keretszám kimerítéséig</w:t>
      </w:r>
      <w:r w:rsidR="001A5F0F" w:rsidRPr="003D24E1">
        <w:rPr>
          <w:rFonts w:ascii="Times New Roman" w:hAnsi="Times New Roman"/>
          <w:sz w:val="24"/>
          <w:szCs w:val="24"/>
        </w:rPr>
        <w:t xml:space="preserve">. A rangsorolás </w:t>
      </w:r>
      <w:r>
        <w:rPr>
          <w:rFonts w:ascii="Times New Roman" w:hAnsi="Times New Roman"/>
          <w:sz w:val="24"/>
          <w:szCs w:val="24"/>
        </w:rPr>
        <w:t xml:space="preserve">alapját </w:t>
      </w:r>
      <w:r w:rsidR="001A5F0F" w:rsidRPr="003D24E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2</w:t>
      </w:r>
      <w:r w:rsidR="001A5F0F" w:rsidRPr="003D24E1">
        <w:rPr>
          <w:rFonts w:ascii="Times New Roman" w:hAnsi="Times New Roman"/>
          <w:sz w:val="24"/>
          <w:szCs w:val="24"/>
        </w:rPr>
        <w:t>.</w:t>
      </w:r>
      <w:r w:rsidR="00761D29">
        <w:rPr>
          <w:rFonts w:ascii="Times New Roman" w:hAnsi="Times New Roman"/>
          <w:sz w:val="24"/>
          <w:szCs w:val="24"/>
        </w:rPr>
        <w:t xml:space="preserve"> § (2)-(</w:t>
      </w:r>
      <w:r>
        <w:rPr>
          <w:rFonts w:ascii="Times New Roman" w:hAnsi="Times New Roman"/>
          <w:sz w:val="24"/>
          <w:szCs w:val="24"/>
        </w:rPr>
        <w:t>3</w:t>
      </w:r>
      <w:r w:rsidR="00761D29">
        <w:rPr>
          <w:rFonts w:ascii="Times New Roman" w:hAnsi="Times New Roman"/>
          <w:sz w:val="24"/>
          <w:szCs w:val="24"/>
        </w:rPr>
        <w:t>)</w:t>
      </w:r>
      <w:r w:rsidR="001A5F0F" w:rsidRPr="003D24E1">
        <w:rPr>
          <w:rFonts w:ascii="Times New Roman" w:hAnsi="Times New Roman"/>
          <w:sz w:val="24"/>
          <w:szCs w:val="24"/>
        </w:rPr>
        <w:t xml:space="preserve"> </w:t>
      </w:r>
      <w:r w:rsidR="00761D29">
        <w:rPr>
          <w:rFonts w:ascii="Times New Roman" w:hAnsi="Times New Roman"/>
          <w:sz w:val="24"/>
          <w:szCs w:val="24"/>
        </w:rPr>
        <w:t>bekezdésekben</w:t>
      </w:r>
      <w:r>
        <w:rPr>
          <w:rFonts w:ascii="Times New Roman" w:hAnsi="Times New Roman"/>
          <w:sz w:val="24"/>
          <w:szCs w:val="24"/>
        </w:rPr>
        <w:t xml:space="preserve"> foglalt </w:t>
      </w:r>
      <w:r w:rsidR="001A5F0F" w:rsidRPr="003D24E1">
        <w:rPr>
          <w:rFonts w:ascii="Times New Roman" w:hAnsi="Times New Roman"/>
          <w:sz w:val="24"/>
          <w:szCs w:val="24"/>
        </w:rPr>
        <w:t xml:space="preserve">tanulmányi átlag </w:t>
      </w:r>
      <w:r>
        <w:rPr>
          <w:rFonts w:ascii="Times New Roman" w:hAnsi="Times New Roman"/>
          <w:sz w:val="24"/>
          <w:szCs w:val="24"/>
        </w:rPr>
        <w:t>képezi</w:t>
      </w:r>
      <w:r w:rsidR="001A5F0F" w:rsidRPr="003D24E1">
        <w:rPr>
          <w:rFonts w:ascii="Times New Roman" w:hAnsi="Times New Roman"/>
          <w:sz w:val="24"/>
          <w:szCs w:val="24"/>
        </w:rPr>
        <w:t>.</w:t>
      </w:r>
    </w:p>
    <w:p w14:paraId="6AB6876D" w14:textId="77777777" w:rsidR="00D05C1F" w:rsidRPr="003D24E1" w:rsidRDefault="00D05C1F" w:rsidP="00D05C1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764C44" w14:textId="77777777" w:rsidR="001A5F0F" w:rsidRPr="003D24E1" w:rsidRDefault="00761D29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(11)</w:t>
      </w:r>
      <w:r w:rsidR="00D05C1F" w:rsidRPr="003D24E1">
        <w:rPr>
          <w:rFonts w:ascii="Times New Roman" w:hAnsi="Times New Roman"/>
        </w:rPr>
        <w:t xml:space="preserve"> A szakváltással a hallgató finanszírozási formája nem változik.</w:t>
      </w:r>
    </w:p>
    <w:p w14:paraId="1058CD95" w14:textId="77777777" w:rsidR="00D05C1F" w:rsidRPr="003D24E1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9D390CA" w14:textId="77777777" w:rsidR="00761D29" w:rsidRDefault="00761D29" w:rsidP="00DF0B93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466700D" w14:textId="77777777" w:rsidR="00D05C1F" w:rsidRPr="003D24E1" w:rsidRDefault="00DF0B93" w:rsidP="00DF0B93">
      <w:pPr>
        <w:pStyle w:val="Listaszerbekezds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761D29">
        <w:rPr>
          <w:rFonts w:ascii="Times New Roman" w:hAnsi="Times New Roman"/>
          <w:b/>
          <w:sz w:val="24"/>
          <w:szCs w:val="24"/>
        </w:rPr>
        <w:t xml:space="preserve"> 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05C1F" w:rsidRPr="003D24E1">
        <w:rPr>
          <w:rFonts w:ascii="Times New Roman" w:hAnsi="Times New Roman"/>
          <w:b/>
          <w:sz w:val="24"/>
          <w:szCs w:val="24"/>
        </w:rPr>
        <w:t xml:space="preserve">Karok közötti átjelentkezés </w:t>
      </w:r>
    </w:p>
    <w:p w14:paraId="68E54DF4" w14:textId="77777777" w:rsidR="00D05C1F" w:rsidRPr="003D24E1" w:rsidRDefault="00D05C1F" w:rsidP="00D05C1F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FEC826D" w14:textId="77777777" w:rsidR="00D05C1F" w:rsidRPr="003D24E1" w:rsidRDefault="00761D29" w:rsidP="00D05C1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D05C1F" w:rsidRPr="003D24E1">
        <w:rPr>
          <w:rFonts w:ascii="Times New Roman" w:hAnsi="Times New Roman"/>
          <w:sz w:val="24"/>
          <w:szCs w:val="24"/>
        </w:rPr>
        <w:t xml:space="preserve"> </w:t>
      </w:r>
      <w:r w:rsidR="00DF0B93">
        <w:rPr>
          <w:rFonts w:ascii="Times New Roman" w:hAnsi="Times New Roman"/>
          <w:sz w:val="24"/>
          <w:szCs w:val="24"/>
        </w:rPr>
        <w:t>Karok közötti átjelentkezési kérelmekről</w:t>
      </w:r>
      <w:r w:rsidR="00D05C1F" w:rsidRPr="003D24E1">
        <w:rPr>
          <w:rFonts w:ascii="Times New Roman" w:hAnsi="Times New Roman"/>
          <w:sz w:val="24"/>
          <w:szCs w:val="24"/>
        </w:rPr>
        <w:t xml:space="preserve"> a Tanulmányi Bizottság </w:t>
      </w:r>
      <w:r w:rsidR="00DF0B93">
        <w:rPr>
          <w:rFonts w:ascii="Times New Roman" w:hAnsi="Times New Roman"/>
          <w:sz w:val="24"/>
          <w:szCs w:val="24"/>
        </w:rPr>
        <w:t xml:space="preserve">minden esetben </w:t>
      </w:r>
      <w:r w:rsidR="00D05C1F" w:rsidRPr="003D24E1">
        <w:rPr>
          <w:rFonts w:ascii="Times New Roman" w:hAnsi="Times New Roman"/>
          <w:sz w:val="24"/>
          <w:szCs w:val="24"/>
        </w:rPr>
        <w:t>egyedileg dönt.</w:t>
      </w:r>
    </w:p>
    <w:p w14:paraId="6F5461F1" w14:textId="77777777" w:rsidR="00DF0B93" w:rsidRDefault="00DF0B9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33E4C4C" w14:textId="77777777" w:rsidR="00D05C1F" w:rsidRPr="003D24E1" w:rsidRDefault="00761D29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D05C1F" w:rsidRPr="003D24E1">
        <w:rPr>
          <w:rFonts w:ascii="Times New Roman" w:hAnsi="Times New Roman"/>
          <w:sz w:val="24"/>
          <w:szCs w:val="24"/>
        </w:rPr>
        <w:t>Az ilyen jellegű átjelentkezések során az átvétel csakis költségtérítéses/önköltséges formában lehetséges és csak abban az esetben, ha az átvételét kérelmező hallgató a vonatkozó jogszabályok szerint meghatározott képzési területről kéri átvételét.</w:t>
      </w:r>
    </w:p>
    <w:p w14:paraId="5801A8E5" w14:textId="77777777" w:rsidR="00D05C1F" w:rsidRDefault="00D05C1F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2B93640" w14:textId="77777777" w:rsidR="00DF0B93" w:rsidRPr="003D24E1" w:rsidRDefault="00DF0B93" w:rsidP="00913B46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F0B93" w:rsidRPr="003D24E1" w:rsidSect="00EC75F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9FA6" w14:textId="77777777" w:rsidR="00FF11BB" w:rsidRDefault="00FF11BB" w:rsidP="006615E5">
      <w:pPr>
        <w:spacing w:after="0" w:line="240" w:lineRule="auto"/>
      </w:pPr>
      <w:r>
        <w:separator/>
      </w:r>
    </w:p>
  </w:endnote>
  <w:endnote w:type="continuationSeparator" w:id="0">
    <w:p w14:paraId="370A9BE7" w14:textId="77777777" w:rsidR="00FF11BB" w:rsidRDefault="00FF11BB" w:rsidP="0066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D4180" w14:textId="295BD903" w:rsidR="00EC75F8" w:rsidRDefault="00EC75F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5540B">
      <w:rPr>
        <w:noProof/>
      </w:rPr>
      <w:t>1</w:t>
    </w:r>
    <w:r>
      <w:fldChar w:fldCharType="end"/>
    </w:r>
  </w:p>
  <w:p w14:paraId="22D67024" w14:textId="77777777" w:rsidR="00EC75F8" w:rsidRDefault="00EC75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5D18" w14:textId="77777777" w:rsidR="00FF11BB" w:rsidRDefault="00FF11BB" w:rsidP="006615E5">
      <w:pPr>
        <w:spacing w:after="0" w:line="240" w:lineRule="auto"/>
      </w:pPr>
      <w:r>
        <w:separator/>
      </w:r>
    </w:p>
  </w:footnote>
  <w:footnote w:type="continuationSeparator" w:id="0">
    <w:p w14:paraId="4903CABE" w14:textId="77777777" w:rsidR="00FF11BB" w:rsidRDefault="00FF11BB" w:rsidP="0066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8DB2" w14:textId="77777777" w:rsidR="000D560A" w:rsidRDefault="000D560A" w:rsidP="00091B4D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9F8BA7C" w14:textId="77777777" w:rsidR="000D560A" w:rsidRDefault="000D560A" w:rsidP="000D560A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66F7D" w14:textId="77777777" w:rsidR="000D560A" w:rsidRDefault="00582E81" w:rsidP="00582E81">
    <w:pPr>
      <w:pStyle w:val="lfej"/>
      <w:spacing w:after="0" w:line="240" w:lineRule="auto"/>
      <w:ind w:right="357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Elfogadva: a Kari Tanács 2017. 06. 07-i ülésén</w:t>
    </w:r>
  </w:p>
  <w:p w14:paraId="53FFC389" w14:textId="77777777" w:rsidR="00582E81" w:rsidRDefault="00582E81" w:rsidP="00582E81">
    <w:pPr>
      <w:pStyle w:val="lfej"/>
      <w:spacing w:after="0" w:line="240" w:lineRule="auto"/>
      <w:ind w:right="357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Hatályos: 2017. 06. 07-től</w:t>
    </w:r>
  </w:p>
  <w:p w14:paraId="15FD304B" w14:textId="77777777" w:rsidR="00582E81" w:rsidRPr="00582E81" w:rsidRDefault="00582E81" w:rsidP="00582E81">
    <w:pPr>
      <w:pStyle w:val="lfej"/>
      <w:spacing w:after="0" w:line="240" w:lineRule="auto"/>
      <w:ind w:right="357"/>
      <w:jc w:val="righ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EACF" w14:textId="77777777" w:rsidR="00A44C51" w:rsidRDefault="00A44C51" w:rsidP="00A44C51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/>
        <w:sz w:val="20"/>
        <w:szCs w:val="20"/>
        <w:lang w:eastAsia="hu-HU"/>
      </w:rPr>
    </w:pPr>
    <w:r w:rsidRPr="00A44C51">
      <w:rPr>
        <w:rFonts w:ascii="Times New Roman" w:eastAsia="Times New Roman" w:hAnsi="Times New Roman"/>
        <w:sz w:val="20"/>
        <w:szCs w:val="20"/>
        <w:lang w:eastAsia="hu-HU"/>
      </w:rPr>
      <w:t>Elfogadva: a PTE KTK Kari Tanács 2017. 06. 07-i ülésén</w:t>
    </w:r>
  </w:p>
  <w:p w14:paraId="6A98FE55" w14:textId="77777777" w:rsidR="003D24E1" w:rsidRPr="00A44C51" w:rsidRDefault="003D24E1" w:rsidP="00A44C51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/>
        <w:sz w:val="20"/>
        <w:szCs w:val="20"/>
        <w:lang w:eastAsia="hu-HU"/>
      </w:rPr>
    </w:pPr>
    <w:r>
      <w:rPr>
        <w:rFonts w:ascii="Times New Roman" w:eastAsia="Times New Roman" w:hAnsi="Times New Roman"/>
        <w:sz w:val="20"/>
        <w:szCs w:val="20"/>
        <w:lang w:eastAsia="hu-HU"/>
      </w:rPr>
      <w:t>Hatályos: 2017. 06. 07-től</w:t>
    </w:r>
  </w:p>
  <w:p w14:paraId="0A61FBBE" w14:textId="77777777" w:rsidR="00A44C51" w:rsidRDefault="00A44C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CC3"/>
    <w:multiLevelType w:val="hybridMultilevel"/>
    <w:tmpl w:val="A964D8DA"/>
    <w:lvl w:ilvl="0" w:tplc="4FF83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A74"/>
    <w:multiLevelType w:val="hybridMultilevel"/>
    <w:tmpl w:val="CAC688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2582"/>
    <w:multiLevelType w:val="hybridMultilevel"/>
    <w:tmpl w:val="586208B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D6D84"/>
    <w:multiLevelType w:val="multilevel"/>
    <w:tmpl w:val="558682A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1E550C"/>
    <w:multiLevelType w:val="hybridMultilevel"/>
    <w:tmpl w:val="172E9346"/>
    <w:lvl w:ilvl="0" w:tplc="C608AB8C">
      <w:start w:val="1"/>
      <w:numFmt w:val="lowerLetter"/>
      <w:lvlText w:val="%1)"/>
      <w:lvlJc w:val="left"/>
      <w:pPr>
        <w:tabs>
          <w:tab w:val="num" w:pos="436"/>
        </w:tabs>
        <w:ind w:left="64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F24C17"/>
    <w:multiLevelType w:val="hybridMultilevel"/>
    <w:tmpl w:val="45B6BB98"/>
    <w:lvl w:ilvl="0" w:tplc="C47A0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573A"/>
    <w:multiLevelType w:val="hybridMultilevel"/>
    <w:tmpl w:val="A964D8DA"/>
    <w:lvl w:ilvl="0" w:tplc="4FF83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2F5"/>
    <w:multiLevelType w:val="hybridMultilevel"/>
    <w:tmpl w:val="AABC8AC2"/>
    <w:lvl w:ilvl="0" w:tplc="F68CE9A6">
      <w:start w:val="1"/>
      <w:numFmt w:val="bullet"/>
      <w:lvlText w:val=""/>
      <w:lvlJc w:val="left"/>
      <w:pPr>
        <w:tabs>
          <w:tab w:val="num" w:pos="1592"/>
        </w:tabs>
        <w:ind w:left="136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134F"/>
    <w:multiLevelType w:val="multilevel"/>
    <w:tmpl w:val="558682A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7E544E"/>
    <w:multiLevelType w:val="hybridMultilevel"/>
    <w:tmpl w:val="B0C285B4"/>
    <w:lvl w:ilvl="0" w:tplc="BD342E0A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85646"/>
    <w:multiLevelType w:val="multilevel"/>
    <w:tmpl w:val="07FA4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421A45"/>
    <w:multiLevelType w:val="hybridMultilevel"/>
    <w:tmpl w:val="875A0E08"/>
    <w:lvl w:ilvl="0" w:tplc="1F2415D2">
      <w:start w:val="1"/>
      <w:numFmt w:val="bullet"/>
      <w:lvlText w:val=""/>
      <w:lvlJc w:val="left"/>
      <w:pPr>
        <w:tabs>
          <w:tab w:val="num" w:pos="1698"/>
        </w:tabs>
        <w:ind w:left="1698" w:hanging="284"/>
      </w:pPr>
      <w:rPr>
        <w:rFonts w:ascii="Wingdings" w:hAnsi="Wingdings" w:cs="Wingdings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A5D5F43"/>
    <w:multiLevelType w:val="hybridMultilevel"/>
    <w:tmpl w:val="A358E4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EF524F"/>
    <w:multiLevelType w:val="multilevel"/>
    <w:tmpl w:val="0D5E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4F340E"/>
    <w:multiLevelType w:val="hybridMultilevel"/>
    <w:tmpl w:val="4F225EFA"/>
    <w:lvl w:ilvl="0" w:tplc="A636EC96">
      <w:start w:val="1"/>
      <w:numFmt w:val="bullet"/>
      <w:lvlText w:val="–"/>
      <w:lvlJc w:val="left"/>
      <w:pPr>
        <w:tabs>
          <w:tab w:val="num" w:pos="1697"/>
        </w:tabs>
        <w:ind w:left="1697" w:hanging="283"/>
      </w:pPr>
      <w:rPr>
        <w:rFonts w:ascii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B6D32A0"/>
    <w:multiLevelType w:val="hybridMultilevel"/>
    <w:tmpl w:val="B0C285B4"/>
    <w:lvl w:ilvl="0" w:tplc="BD342E0A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E93B6B"/>
    <w:multiLevelType w:val="hybridMultilevel"/>
    <w:tmpl w:val="8248699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92D18"/>
    <w:multiLevelType w:val="hybridMultilevel"/>
    <w:tmpl w:val="19367504"/>
    <w:lvl w:ilvl="0" w:tplc="BC047E7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354B2"/>
    <w:multiLevelType w:val="hybridMultilevel"/>
    <w:tmpl w:val="B0C285B4"/>
    <w:lvl w:ilvl="0" w:tplc="BD342E0A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3E2F00"/>
    <w:multiLevelType w:val="hybridMultilevel"/>
    <w:tmpl w:val="4D726094"/>
    <w:lvl w:ilvl="0" w:tplc="A8347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5"/>
  </w:num>
  <w:num w:numId="5">
    <w:abstractNumId w:val="17"/>
  </w:num>
  <w:num w:numId="6">
    <w:abstractNumId w:val="1"/>
  </w:num>
  <w:num w:numId="7">
    <w:abstractNumId w:val="9"/>
  </w:num>
  <w:num w:numId="8">
    <w:abstractNumId w:val="15"/>
  </w:num>
  <w:num w:numId="9">
    <w:abstractNumId w:val="18"/>
  </w:num>
  <w:num w:numId="10">
    <w:abstractNumId w:val="2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  <w:num w:numId="16">
    <w:abstractNumId w:val="7"/>
  </w:num>
  <w:num w:numId="17">
    <w:abstractNumId w:val="16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BF"/>
    <w:rsid w:val="00014AF5"/>
    <w:rsid w:val="0003334E"/>
    <w:rsid w:val="00046ECA"/>
    <w:rsid w:val="00077211"/>
    <w:rsid w:val="000837A4"/>
    <w:rsid w:val="00091B4D"/>
    <w:rsid w:val="000D560A"/>
    <w:rsid w:val="000E3478"/>
    <w:rsid w:val="001065B3"/>
    <w:rsid w:val="001767D1"/>
    <w:rsid w:val="001A5F0F"/>
    <w:rsid w:val="001E1191"/>
    <w:rsid w:val="001F1FD2"/>
    <w:rsid w:val="002354B1"/>
    <w:rsid w:val="00236909"/>
    <w:rsid w:val="00291117"/>
    <w:rsid w:val="002933CD"/>
    <w:rsid w:val="00293BC8"/>
    <w:rsid w:val="002A5835"/>
    <w:rsid w:val="002B7601"/>
    <w:rsid w:val="002D4BE5"/>
    <w:rsid w:val="003258D3"/>
    <w:rsid w:val="003723FA"/>
    <w:rsid w:val="003B326A"/>
    <w:rsid w:val="003C5086"/>
    <w:rsid w:val="003D24E1"/>
    <w:rsid w:val="004653AC"/>
    <w:rsid w:val="004F0B63"/>
    <w:rsid w:val="00506DF5"/>
    <w:rsid w:val="00530528"/>
    <w:rsid w:val="00530E3F"/>
    <w:rsid w:val="00581AC7"/>
    <w:rsid w:val="00582E81"/>
    <w:rsid w:val="005E08D6"/>
    <w:rsid w:val="0060081F"/>
    <w:rsid w:val="006615E5"/>
    <w:rsid w:val="00663681"/>
    <w:rsid w:val="006869C4"/>
    <w:rsid w:val="006B602D"/>
    <w:rsid w:val="006C0366"/>
    <w:rsid w:val="006C7FA9"/>
    <w:rsid w:val="00735CCE"/>
    <w:rsid w:val="00761D29"/>
    <w:rsid w:val="007B7083"/>
    <w:rsid w:val="007D2C3F"/>
    <w:rsid w:val="007D6A28"/>
    <w:rsid w:val="007E2DFA"/>
    <w:rsid w:val="008002AE"/>
    <w:rsid w:val="00857641"/>
    <w:rsid w:val="0086176C"/>
    <w:rsid w:val="008635EA"/>
    <w:rsid w:val="008A715F"/>
    <w:rsid w:val="009066B2"/>
    <w:rsid w:val="00913B46"/>
    <w:rsid w:val="009564EB"/>
    <w:rsid w:val="00995DA3"/>
    <w:rsid w:val="009B4AC9"/>
    <w:rsid w:val="00A01980"/>
    <w:rsid w:val="00A064A4"/>
    <w:rsid w:val="00A14BB0"/>
    <w:rsid w:val="00A44C51"/>
    <w:rsid w:val="00A73C8C"/>
    <w:rsid w:val="00A8553D"/>
    <w:rsid w:val="00A95CC1"/>
    <w:rsid w:val="00AA2E48"/>
    <w:rsid w:val="00AE2BA4"/>
    <w:rsid w:val="00B12294"/>
    <w:rsid w:val="00B52CCF"/>
    <w:rsid w:val="00B641DC"/>
    <w:rsid w:val="00B64F46"/>
    <w:rsid w:val="00B90466"/>
    <w:rsid w:val="00BB1F33"/>
    <w:rsid w:val="00BD09B4"/>
    <w:rsid w:val="00C01991"/>
    <w:rsid w:val="00C54203"/>
    <w:rsid w:val="00C60E4E"/>
    <w:rsid w:val="00C73DBB"/>
    <w:rsid w:val="00D05C1F"/>
    <w:rsid w:val="00D16F86"/>
    <w:rsid w:val="00D5540B"/>
    <w:rsid w:val="00D960D8"/>
    <w:rsid w:val="00DF0B93"/>
    <w:rsid w:val="00E15A20"/>
    <w:rsid w:val="00E349D7"/>
    <w:rsid w:val="00E63C72"/>
    <w:rsid w:val="00E941CE"/>
    <w:rsid w:val="00EC4E92"/>
    <w:rsid w:val="00EC75F8"/>
    <w:rsid w:val="00F006CD"/>
    <w:rsid w:val="00F7263E"/>
    <w:rsid w:val="00FA7DBF"/>
    <w:rsid w:val="00FE3D12"/>
    <w:rsid w:val="00FF11BB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2A265E"/>
  <w15:docId w15:val="{95EC40A7-477D-4FB5-818D-3A17027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4AF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DB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615E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615E5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615E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615E5"/>
    <w:rPr>
      <w:sz w:val="22"/>
      <w:szCs w:val="22"/>
      <w:lang w:eastAsia="en-US"/>
    </w:rPr>
  </w:style>
  <w:style w:type="character" w:styleId="Oldalszm">
    <w:name w:val="page number"/>
    <w:basedOn w:val="Bekezdsalapbettpusa"/>
    <w:rsid w:val="000D560A"/>
  </w:style>
  <w:style w:type="paragraph" w:customStyle="1" w:styleId="CharCharCharChar1CharCharCharCharCharCharChar">
    <w:name w:val="Char Char Char Char1 Char Char Char Char Char Char Char"/>
    <w:basedOn w:val="Norml"/>
    <w:rsid w:val="00E349D7"/>
    <w:pPr>
      <w:keepNext/>
      <w:spacing w:after="0" w:line="240" w:lineRule="auto"/>
      <w:ind w:left="284" w:firstLine="709"/>
      <w:jc w:val="both"/>
    </w:pPr>
    <w:rPr>
      <w:rFonts w:ascii="Times New Roman" w:eastAsia="Times New Roman" w:hAnsi="Times New Roman"/>
      <w:snapToGrid w:val="0"/>
      <w:lang w:eastAsia="en-GB"/>
    </w:rPr>
  </w:style>
  <w:style w:type="table" w:styleId="Rcsostblzat">
    <w:name w:val="Table Grid"/>
    <w:basedOn w:val="Normltblzat"/>
    <w:rsid w:val="007D6A28"/>
    <w:pPr>
      <w:keepNext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D4BE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D4BE5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354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54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54B1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54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54B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76764868B07EF48A8E3FF1A432A9BA9" ma:contentTypeVersion="2" ma:contentTypeDescription="Új dokumentum létrehozása." ma:contentTypeScope="" ma:versionID="7438cfa82bc8990dcb3fd0f8099b8f92">
  <xsd:schema xmlns:xsd="http://www.w3.org/2001/XMLSchema" xmlns:xs="http://www.w3.org/2001/XMLSchema" xmlns:p="http://schemas.microsoft.com/office/2006/metadata/properties" xmlns:ns2="eb8006d5-dad5-46c5-87f0-6b397be2abfb" targetNamespace="http://schemas.microsoft.com/office/2006/metadata/properties" ma:root="true" ma:fieldsID="fb75feec59bf539aacb433c463825c19" ns2:_="">
    <xsd:import namespace="eb8006d5-dad5-46c5-87f0-6b397be2a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06d5-dad5-46c5-87f0-6b397be2a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FCCCD-8A98-4A24-95B7-B15D31921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8B52F-DB83-40D0-BED7-93577204B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006d5-dad5-46c5-87f0-6b397be2a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61C1-05B0-4670-BEA9-2C1B25B3FAF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eb8006d5-dad5-46c5-87f0-6b397be2ab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Tanulmányi Bizottsági álláspontja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Tanulmányi Bizottsági álláspontja</dc:title>
  <dc:creator>Viky</dc:creator>
  <cp:lastModifiedBy>Norbert Nagy</cp:lastModifiedBy>
  <cp:revision>3</cp:revision>
  <cp:lastPrinted>2012-05-15T09:11:00Z</cp:lastPrinted>
  <dcterms:created xsi:type="dcterms:W3CDTF">2019-09-05T06:30:00Z</dcterms:created>
  <dcterms:modified xsi:type="dcterms:W3CDTF">2019-09-05T07:16:00Z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0x010100676764868B07EF48A8E3FF1A432A9BA9</vt:lpwstr>
  </property>
</Properties>
</file>